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36"/>
          <w:szCs w:val="36"/>
        </w:rPr>
      </w:pPr>
      <w:r>
        <w:rPr>
          <w:rFonts w:cs="Arial" w:ascii="Arial" w:hAnsi="Arial"/>
          <w:b/>
          <w:sz w:val="36"/>
          <w:szCs w:val="36"/>
        </w:rPr>
        <w:t>ACCOMPAGNANT EDUCATEUR SOCIAL H/F</w:t>
      </w:r>
    </w:p>
    <w:p>
      <w:pPr>
        <w:pStyle w:val="Normal"/>
        <w:spacing w:lineRule="auto" w:line="240" w:before="0" w:after="0"/>
        <w:jc w:val="center"/>
        <w:rPr>
          <w:rFonts w:ascii="Arial" w:hAnsi="Arial" w:cs="Arial"/>
          <w:b/>
          <w:b/>
          <w:sz w:val="36"/>
          <w:szCs w:val="36"/>
        </w:rPr>
      </w:pPr>
      <w:r>
        <w:rPr>
          <w:rFonts w:cs="Arial" w:ascii="Arial" w:hAnsi="Arial"/>
          <w:b/>
          <w:sz w:val="36"/>
          <w:szCs w:val="36"/>
        </w:rPr>
        <w:t>AIDE MEDICO PSYCHOLOGIQUE H/F</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Association « Nous Aussi »</w:t>
      </w:r>
    </w:p>
    <w:p>
      <w:pPr>
        <w:pStyle w:val="Normal"/>
        <w:spacing w:lineRule="auto" w:line="240" w:before="0" w:after="0"/>
        <w:jc w:val="both"/>
        <w:rPr>
          <w:rFonts w:ascii="Arial" w:hAnsi="Arial" w:cs="Arial"/>
          <w:i/>
          <w:i/>
        </w:rPr>
      </w:pPr>
      <w:r>
        <w:rPr>
          <w:rFonts w:cs="Arial" w:ascii="Arial" w:hAnsi="Arial"/>
          <w:i/>
        </w:rPr>
        <w:t>Accompagnement de personnes en situation de handicap mental</w:t>
      </w:r>
    </w:p>
    <w:p>
      <w:pPr>
        <w:pStyle w:val="Normal"/>
        <w:spacing w:lineRule="auto" w:line="240" w:before="0" w:after="0"/>
        <w:jc w:val="both"/>
        <w:rPr>
          <w:rFonts w:ascii="Arial" w:hAnsi="Arial" w:cs="Arial"/>
          <w:i/>
          <w:i/>
        </w:rPr>
      </w:pPr>
      <w:r>
        <w:rPr>
          <w:rFonts w:cs="Arial" w:ascii="Arial" w:hAnsi="Arial"/>
          <w:i/>
        </w:rPr>
      </w:r>
    </w:p>
    <w:p>
      <w:pPr>
        <w:pStyle w:val="Normal"/>
        <w:tabs>
          <w:tab w:val="left" w:pos="851" w:leader="none"/>
        </w:tabs>
        <w:spacing w:lineRule="auto" w:line="240" w:before="0" w:after="0"/>
        <w:jc w:val="both"/>
        <w:rPr>
          <w:rFonts w:ascii="Arial" w:hAnsi="Arial" w:cs="Arial"/>
          <w:b/>
          <w:b/>
        </w:rPr>
      </w:pPr>
      <w:r>
        <w:rPr>
          <w:rFonts w:cs="Arial" w:ascii="Arial" w:hAnsi="Arial"/>
        </w:rPr>
        <w:t xml:space="preserve">Métier : </w:t>
        <w:tab/>
      </w:r>
      <w:r>
        <w:rPr>
          <w:rFonts w:cs="Arial" w:ascii="Arial" w:hAnsi="Arial"/>
          <w:b/>
        </w:rPr>
        <w:t xml:space="preserve">ACCOMPAGNANT EDUCATEUR SOCIAL H/F </w:t>
      </w:r>
    </w:p>
    <w:p>
      <w:pPr>
        <w:pStyle w:val="Normal"/>
        <w:tabs>
          <w:tab w:val="left" w:pos="851" w:leader="none"/>
        </w:tabs>
        <w:spacing w:lineRule="auto" w:line="240" w:before="0" w:after="0"/>
        <w:jc w:val="both"/>
        <w:rPr>
          <w:rFonts w:ascii="Arial" w:hAnsi="Arial" w:cs="Arial"/>
          <w:b/>
          <w:b/>
        </w:rPr>
      </w:pPr>
      <w:r>
        <w:rPr>
          <w:rFonts w:cs="Arial" w:ascii="Arial" w:hAnsi="Arial"/>
          <w:b/>
        </w:rPr>
        <w:tab/>
        <w:t>AIDE MEDICO PSYCHOLOGIQUE</w:t>
      </w:r>
    </w:p>
    <w:p>
      <w:pPr>
        <w:pStyle w:val="Normal"/>
        <w:spacing w:lineRule="auto" w:line="240" w:before="0" w:after="0"/>
        <w:ind w:left="851" w:hanging="0"/>
        <w:rPr>
          <w:rFonts w:ascii="Arial" w:hAnsi="Arial" w:cs="Arial"/>
          <w:b/>
          <w:b/>
        </w:rPr>
      </w:pPr>
      <w:r>
        <w:rPr>
          <w:rFonts w:cs="Arial" w:ascii="Arial" w:hAnsi="Arial"/>
          <w:b/>
        </w:rPr>
        <w:t>Contrat à durée déterminée 1an</w:t>
      </w:r>
    </w:p>
    <w:p>
      <w:pPr>
        <w:pStyle w:val="Normal"/>
        <w:spacing w:lineRule="auto" w:line="240" w:before="0" w:after="0"/>
        <w:ind w:left="851" w:hanging="0"/>
        <w:rPr>
          <w:rFonts w:ascii="Arial" w:hAnsi="Arial" w:cs="Arial"/>
          <w:b/>
          <w:b/>
        </w:rPr>
      </w:pPr>
      <w:r>
        <w:rPr>
          <w:rFonts w:cs="Arial" w:ascii="Arial" w:hAnsi="Arial"/>
          <w:b/>
        </w:rPr>
        <w:t>Année scolaire 2020/2021</w:t>
      </w:r>
    </w:p>
    <w:p>
      <w:pPr>
        <w:pStyle w:val="Normal"/>
        <w:spacing w:lineRule="auto" w:line="240" w:before="0" w:after="0"/>
        <w:ind w:left="851" w:hanging="0"/>
        <w:rPr>
          <w:rFonts w:ascii="Arial" w:hAnsi="Arial" w:cs="Arial"/>
          <w:b/>
          <w:b/>
        </w:rPr>
      </w:pPr>
      <w:r>
        <w:rPr>
          <w:rFonts w:cs="Arial" w:ascii="Arial" w:hAnsi="Arial"/>
          <w:b/>
        </w:rPr>
        <w:t>35 heures hebdomadaires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Lieu : Vétraz Monthoux</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Présentation Association</w:t>
      </w:r>
    </w:p>
    <w:p>
      <w:pPr>
        <w:pStyle w:val="Normal"/>
        <w:spacing w:lineRule="auto" w:line="240" w:before="0" w:after="0"/>
        <w:jc w:val="both"/>
        <w:rPr>
          <w:rFonts w:ascii="Arial" w:hAnsi="Arial" w:cs="Arial"/>
        </w:rPr>
      </w:pPr>
      <w:r>
        <w:rPr>
          <w:rFonts w:cs="Arial" w:ascii="Arial" w:hAnsi="Arial"/>
        </w:rPr>
        <w:t xml:space="preserve">L’Association « Nous Aussi », créée en 1959 par des familles du Genevois et du Pays de Gex, développe depuis 60 ans des structures d’accueil en direction des enfants, adolescents et adultes en situation de handicap mental. Elle accompagne aujourd’hui près de 300 personnes.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Descriptif du poste</w:t>
      </w:r>
    </w:p>
    <w:p>
      <w:pPr>
        <w:pStyle w:val="Normal"/>
        <w:spacing w:lineRule="auto" w:line="240" w:before="0" w:after="0"/>
        <w:jc w:val="both"/>
        <w:rPr>
          <w:rFonts w:ascii="Arial" w:hAnsi="Arial" w:cs="Arial"/>
          <w:b/>
          <w:b/>
          <w:bCs/>
          <w:sz w:val="10"/>
          <w:szCs w:val="10"/>
        </w:rPr>
      </w:pPr>
      <w:r>
        <w:rPr>
          <w:rFonts w:cs="Arial" w:ascii="Arial" w:hAnsi="Arial"/>
          <w:b/>
          <w:bCs/>
          <w:sz w:val="10"/>
          <w:szCs w:val="10"/>
        </w:rPr>
      </w:r>
    </w:p>
    <w:p>
      <w:pPr>
        <w:pStyle w:val="Normal"/>
        <w:spacing w:before="0" w:after="120"/>
        <w:jc w:val="both"/>
        <w:rPr>
          <w:rFonts w:ascii="Arial" w:hAnsi="Arial" w:cs="Arial"/>
          <w:color w:val="000000"/>
        </w:rPr>
      </w:pPr>
      <w:r>
        <w:rPr>
          <w:rFonts w:cs="Arial" w:ascii="Arial" w:hAnsi="Arial"/>
          <w:color w:val="000000"/>
        </w:rPr>
        <w:t>Ce poste, au profil AES / AMP, est à pourvoir au sein d'un IME qui accueille 82 enfants porteurs de handicaps en semi internat et internat (déficiences intellectuelles moyennes à profondes).</w:t>
      </w:r>
    </w:p>
    <w:p>
      <w:pPr>
        <w:pStyle w:val="Normal"/>
        <w:spacing w:before="0" w:after="120"/>
        <w:jc w:val="both"/>
        <w:rPr>
          <w:rFonts w:ascii="Arial" w:hAnsi="Arial" w:cs="Arial"/>
          <w:b/>
          <w:b/>
          <w:bCs/>
          <w:color w:val="000000"/>
        </w:rPr>
      </w:pPr>
      <w:r>
        <w:rPr>
          <w:rFonts w:cs="Arial" w:ascii="Arial" w:hAnsi="Arial"/>
          <w:b/>
          <w:bCs/>
          <w:color w:val="000000"/>
        </w:rPr>
        <w:t>Accompagnement individuel d'un enfant au sein d'une équipe pluridisciplinaire :</w:t>
      </w:r>
    </w:p>
    <w:p>
      <w:pPr>
        <w:pStyle w:val="Normal"/>
        <w:spacing w:lineRule="auto" w:line="240" w:before="0" w:after="0"/>
        <w:jc w:val="both"/>
        <w:rPr>
          <w:rFonts w:ascii="Arial" w:hAnsi="Arial" w:cs="Arial"/>
          <w:color w:val="000000"/>
        </w:rPr>
      </w:pPr>
      <w:r>
        <w:rPr>
          <w:rFonts w:cs="Arial" w:ascii="Arial" w:hAnsi="Arial"/>
          <w:color w:val="000000"/>
        </w:rPr>
        <w:t>Analyser la situation et les besoins de l'enfant</w:t>
      </w:r>
    </w:p>
    <w:p>
      <w:pPr>
        <w:pStyle w:val="Normal"/>
        <w:spacing w:lineRule="auto" w:line="240" w:before="0" w:after="0"/>
        <w:jc w:val="both"/>
        <w:rPr>
          <w:rFonts w:ascii="Arial" w:hAnsi="Arial" w:cs="Arial"/>
          <w:color w:val="000000"/>
        </w:rPr>
      </w:pPr>
      <w:r>
        <w:rPr>
          <w:rFonts w:cs="Arial" w:ascii="Arial" w:hAnsi="Arial"/>
          <w:color w:val="000000"/>
        </w:rPr>
        <w:t xml:space="preserve">Identifier les modifications de l'état de l'enfant et en informer l'équipe soignante </w:t>
      </w:r>
    </w:p>
    <w:p>
      <w:pPr>
        <w:pStyle w:val="Normal"/>
        <w:spacing w:lineRule="auto" w:line="240" w:before="0" w:after="0"/>
        <w:jc w:val="both"/>
        <w:rPr>
          <w:rFonts w:ascii="Arial" w:hAnsi="Arial" w:cs="Arial"/>
          <w:color w:val="000000"/>
        </w:rPr>
      </w:pPr>
      <w:r>
        <w:rPr>
          <w:rFonts w:cs="Arial" w:ascii="Arial" w:hAnsi="Arial"/>
          <w:color w:val="000000"/>
        </w:rPr>
        <w:t xml:space="preserve">Accompagner dans les gestes de la vie quotidienne </w:t>
      </w:r>
    </w:p>
    <w:p>
      <w:pPr>
        <w:pStyle w:val="Normal"/>
        <w:spacing w:lineRule="auto" w:line="240" w:before="0" w:after="0"/>
        <w:jc w:val="both"/>
        <w:rPr>
          <w:rFonts w:ascii="Arial" w:hAnsi="Arial" w:cs="Arial"/>
          <w:color w:val="000000"/>
        </w:rPr>
      </w:pPr>
      <w:r>
        <w:rPr>
          <w:rFonts w:cs="Arial" w:ascii="Arial" w:hAnsi="Arial"/>
          <w:color w:val="000000"/>
        </w:rPr>
        <w:t xml:space="preserve">Présenter les activités d'aide ou d'éveil </w:t>
      </w:r>
    </w:p>
    <w:p>
      <w:pPr>
        <w:pStyle w:val="Normal"/>
        <w:spacing w:before="0" w:after="120"/>
        <w:jc w:val="both"/>
        <w:rPr>
          <w:rFonts w:ascii="Arial" w:hAnsi="Arial" w:cs="Arial"/>
          <w:color w:val="000000"/>
        </w:rPr>
      </w:pPr>
      <w:r>
        <w:rPr>
          <w:rFonts w:cs="Arial" w:ascii="Arial" w:hAnsi="Arial"/>
          <w:color w:val="000000"/>
        </w:rPr>
      </w:r>
    </w:p>
    <w:p>
      <w:pPr>
        <w:pStyle w:val="Normal"/>
        <w:spacing w:before="0" w:after="120"/>
        <w:jc w:val="both"/>
        <w:rPr>
          <w:rFonts w:ascii="Arial" w:hAnsi="Arial" w:cs="Arial"/>
          <w:color w:val="000000"/>
        </w:rPr>
      </w:pPr>
      <w:r>
        <w:rPr>
          <w:rFonts w:cs="Arial" w:ascii="Arial" w:hAnsi="Arial"/>
          <w:color w:val="000000"/>
        </w:rPr>
        <w:t>Horaire d'externat</w:t>
      </w:r>
    </w:p>
    <w:p>
      <w:pPr>
        <w:pStyle w:val="Normal"/>
        <w:spacing w:before="0" w:after="120"/>
        <w:jc w:val="both"/>
        <w:rPr>
          <w:rFonts w:ascii="Times New Roman" w:hAnsi="Times New Roman" w:cs="Times New Roman"/>
        </w:rPr>
      </w:pPr>
      <w:r>
        <w:rPr>
          <w:rFonts w:cs="Arial" w:ascii="Arial" w:hAnsi="Arial"/>
          <w:color w:val="000000"/>
        </w:rPr>
        <w:t>Vous êtes titulaires du diplôme d’état d’Accompagnant Educatif et Social ou d’Aide Médico Psychologique. </w:t>
      </w:r>
    </w:p>
    <w:p>
      <w:pPr>
        <w:pStyle w:val="Normal"/>
        <w:spacing w:lineRule="auto" w:line="240" w:before="0" w:after="0"/>
        <w:jc w:val="both"/>
        <w:rPr>
          <w:rFonts w:ascii="Arial" w:hAnsi="Arial" w:cs="Arial"/>
        </w:rPr>
      </w:pPr>
      <w:r>
        <w:rPr>
          <w:rFonts w:cs="Arial" w:ascii="Arial" w:hAnsi="Arial"/>
        </w:rPr>
        <w:t>Salaire selon expérience en convention 66</w:t>
      </w:r>
    </w:p>
    <w:p>
      <w:pPr>
        <w:pStyle w:val="Normal"/>
        <w:spacing w:lineRule="auto" w:line="240" w:before="0" w:after="0"/>
        <w:jc w:val="both"/>
        <w:rPr>
          <w:rFonts w:ascii="Arial" w:hAnsi="Arial" w:cs="Arial"/>
        </w:rPr>
      </w:pPr>
      <w:r>
        <w:rPr>
          <w:rFonts w:cs="Arial" w:ascii="Arial" w:hAnsi="Arial"/>
        </w:rPr>
        <w:t>Congés trimestriels et CSE</w:t>
      </w:r>
    </w:p>
    <w:p>
      <w:pPr>
        <w:pStyle w:val="Normal"/>
        <w:spacing w:lineRule="auto" w:line="240" w:before="0" w:after="0"/>
        <w:jc w:val="both"/>
        <w:rPr>
          <w:rFonts w:ascii="Arial" w:hAnsi="Arial" w:cs="Arial"/>
        </w:rPr>
      </w:pPr>
      <w:r>
        <w:rPr>
          <w:rFonts w:cs="Arial" w:ascii="Arial" w:hAnsi="Arial"/>
        </w:rPr>
        <w:t xml:space="preserve">Indicatif mensuel : 1630 brut de base pour un débutant </w:t>
      </w:r>
    </w:p>
    <w:p>
      <w:pPr>
        <w:pStyle w:val="Normal"/>
        <w:spacing w:lineRule="auto" w:line="240" w:before="0" w:after="0"/>
        <w:jc w:val="both"/>
        <w:rPr/>
      </w:pPr>
      <w:r>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Compétences</w:t>
      </w:r>
    </w:p>
    <w:p>
      <w:pPr>
        <w:pStyle w:val="Normal"/>
        <w:spacing w:lineRule="auto" w:line="240" w:before="0" w:after="0"/>
        <w:rPr>
          <w:rFonts w:ascii="Arial" w:hAnsi="Arial" w:cs="Arial"/>
        </w:rPr>
      </w:pPr>
      <w:r>
        <w:rPr>
          <w:rFonts w:cs="Arial" w:ascii="Arial" w:hAnsi="Arial"/>
        </w:rPr>
        <w:t xml:space="preserve">Accompagner la personne dans les gestes de la vie quotidienne </w:t>
      </w:r>
    </w:p>
    <w:p>
      <w:pPr>
        <w:pStyle w:val="Normal"/>
        <w:spacing w:lineRule="auto" w:line="240" w:before="0" w:after="0"/>
        <w:jc w:val="both"/>
        <w:rPr>
          <w:rFonts w:ascii="Arial" w:hAnsi="Arial" w:cs="Arial"/>
        </w:rPr>
      </w:pPr>
      <w:r>
        <w:rPr>
          <w:rFonts w:cs="Arial" w:ascii="Arial" w:hAnsi="Arial"/>
        </w:rPr>
        <w:t>Analyser la situation et les besoins de la personne</w:t>
      </w:r>
    </w:p>
    <w:p>
      <w:pPr>
        <w:pStyle w:val="Normal"/>
        <w:spacing w:lineRule="auto" w:line="240" w:before="0" w:after="0"/>
        <w:rPr>
          <w:rFonts w:ascii="Arial" w:hAnsi="Arial" w:cs="Arial"/>
        </w:rPr>
      </w:pPr>
      <w:r>
        <w:rPr>
          <w:rFonts w:cs="Arial" w:ascii="Arial" w:hAnsi="Arial"/>
        </w:rPr>
        <w:t xml:space="preserve">Identifier les modifications de l'état de la personne et en informer l'équipe soignante </w:t>
      </w:r>
    </w:p>
    <w:p>
      <w:pPr>
        <w:pStyle w:val="Normal"/>
        <w:spacing w:lineRule="auto" w:line="240" w:before="0" w:after="0"/>
        <w:jc w:val="both"/>
        <w:rPr>
          <w:rFonts w:ascii="Arial" w:hAnsi="Arial" w:cs="Arial"/>
        </w:rPr>
      </w:pPr>
      <w:r>
        <w:rPr>
          <w:rFonts w:cs="Arial" w:ascii="Arial" w:hAnsi="Arial"/>
        </w:rPr>
        <w:t>Présenter à la personne les activités d'aide ou d'éveil et définir les modalités de mise en oeuvre et d'accompagnement</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Profil recherché</w:t>
      </w:r>
    </w:p>
    <w:p>
      <w:pPr>
        <w:pStyle w:val="Normal"/>
        <w:spacing w:lineRule="auto" w:line="240" w:before="0" w:after="0"/>
        <w:jc w:val="both"/>
        <w:rPr>
          <w:rFonts w:ascii="Arial" w:hAnsi="Arial" w:cs="Arial"/>
        </w:rPr>
      </w:pPr>
      <w:r>
        <w:rPr>
          <w:rFonts w:cs="Arial" w:ascii="Arial" w:hAnsi="Arial"/>
        </w:rPr>
        <w:t>Personne motivée, rigoureuse aimant le contact humain, le travail d’équipe et ayant le sens du service</w:t>
      </w:r>
    </w:p>
    <w:p>
      <w:pPr>
        <w:pStyle w:val="Normal"/>
        <w:spacing w:lineRule="auto" w:line="240" w:before="0" w:after="0"/>
        <w:jc w:val="both"/>
        <w:rPr>
          <w:rFonts w:ascii="Arial" w:hAnsi="Arial" w:cs="Arial"/>
        </w:rPr>
      </w:pPr>
      <w:r>
        <w:rPr>
          <w:rFonts w:cs="Arial" w:ascii="Arial" w:hAnsi="Arial"/>
        </w:rPr>
        <w:t>Une première expérience professionnelle dans le domaine est appréciée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sz w:val="24"/>
          <w:szCs w:val="24"/>
        </w:rPr>
      </w:pPr>
      <w:r>
        <w:rPr>
          <w:rFonts w:cs="Arial" w:ascii="Arial" w:hAnsi="Arial"/>
          <w:b/>
          <w:bCs/>
          <w:sz w:val="24"/>
          <w:szCs w:val="24"/>
        </w:rPr>
        <w:t>Formation</w:t>
      </w:r>
    </w:p>
    <w:p>
      <w:pPr>
        <w:pStyle w:val="Normal"/>
        <w:spacing w:lineRule="auto" w:line="240" w:before="0" w:after="0"/>
        <w:jc w:val="both"/>
        <w:rPr>
          <w:rFonts w:ascii="Arial" w:hAnsi="Arial" w:cs="Arial"/>
        </w:rPr>
      </w:pPr>
      <w:r>
        <w:rPr>
          <w:rFonts w:cs="Arial" w:ascii="Arial" w:hAnsi="Arial"/>
        </w:rPr>
        <w:t>DEAMP/DEAES</w:t>
      </w:r>
    </w:p>
    <w:p>
      <w:pPr>
        <w:pStyle w:val="Normal"/>
        <w:spacing w:lineRule="auto" w:line="240" w:before="0" w:after="0"/>
        <w:jc w:val="both"/>
        <w:rPr>
          <w:rFonts w:ascii="Arial" w:hAnsi="Arial" w:cs="Arial"/>
        </w:rPr>
      </w:pPr>
      <w:r>
        <w:rPr>
          <w:rFonts w:cs="Arial" w:ascii="Arial" w:hAnsi="Arial"/>
        </w:rPr>
        <w:t>Débutant accepté</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rPr>
        <w:t>Répondre à cette offre par courrier électronique : stephanie.roeschlaub@nousaussi.fr</w:t>
      </w:r>
    </w:p>
    <w:sectPr>
      <w:type w:val="nextPage"/>
      <w:pgSz w:w="11906" w:h="16838"/>
      <w:pgMar w:left="851" w:right="851"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198a"/>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Heading 1"/>
    <w:basedOn w:val="Normal"/>
    <w:next w:val="Normal"/>
    <w:link w:val="Titre1Car"/>
    <w:qFormat/>
    <w:rsid w:val="00b93732"/>
    <w:pPr>
      <w:keepNext/>
      <w:spacing w:lineRule="auto" w:line="240" w:before="0" w:after="0"/>
      <w:jc w:val="center"/>
      <w:outlineLvl w:val="0"/>
    </w:pPr>
    <w:rPr>
      <w:rFonts w:ascii="Times New Roman" w:hAnsi="Times New Roman" w:eastAsia="Times New Roman" w:cs="Times New Roman"/>
      <w:b/>
      <w:bCs/>
      <w:sz w:val="40"/>
      <w:szCs w:val="40"/>
      <w:lang w:eastAsia="fr-FR"/>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a07e4a"/>
    <w:rPr>
      <w:color w:val="0563C1" w:themeColor="hyperlink"/>
      <w:u w:val="single"/>
    </w:rPr>
  </w:style>
  <w:style w:type="character" w:styleId="Mentionnonrsolue1" w:customStyle="1">
    <w:name w:val="Mention non résolue1"/>
    <w:basedOn w:val="DefaultParagraphFont"/>
    <w:uiPriority w:val="99"/>
    <w:semiHidden/>
    <w:unhideWhenUsed/>
    <w:qFormat/>
    <w:rsid w:val="00a07e4a"/>
    <w:rPr>
      <w:color w:val="605E5C"/>
      <w:shd w:fill="E1DFDD" w:val="clear"/>
    </w:rPr>
  </w:style>
  <w:style w:type="character" w:styleId="Titre1Car" w:customStyle="1">
    <w:name w:val="Titre 1 Car"/>
    <w:basedOn w:val="DefaultParagraphFont"/>
    <w:link w:val="Titre1"/>
    <w:qFormat/>
    <w:rsid w:val="00b93732"/>
    <w:rPr>
      <w:rFonts w:ascii="Times New Roman" w:hAnsi="Times New Roman" w:eastAsia="Times New Roman" w:cs="Times New Roman"/>
      <w:b/>
      <w:bCs/>
      <w:sz w:val="40"/>
      <w:szCs w:val="40"/>
      <w:lang w:eastAsia="fr-FR"/>
    </w:rPr>
  </w:style>
  <w:style w:type="character" w:styleId="Ngscope" w:customStyle="1">
    <w:name w:val="ng-scope"/>
    <w:basedOn w:val="DefaultParagraphFont"/>
    <w:qFormat/>
    <w:rsid w:val="0033554b"/>
    <w:rPr/>
  </w:style>
  <w:style w:type="character" w:styleId="Skill" w:customStyle="1">
    <w:name w:val="skill"/>
    <w:basedOn w:val="DefaultParagraphFont"/>
    <w:qFormat/>
    <w:rsid w:val="0033554b"/>
    <w:rPr/>
  </w:style>
  <w:style w:type="character" w:styleId="Skillname" w:customStyle="1">
    <w:name w:val="skill-name"/>
    <w:basedOn w:val="DefaultParagraphFont"/>
    <w:qFormat/>
    <w:rsid w:val="0033554b"/>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D5283-40AE-4F33-92C8-3DAB10C8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Application>LibreOffice/5.1.6.2$Linux_X86_64 LibreOffice_project/10m0$Build-2</Application>
  <Pages>1</Pages>
  <Words>297</Words>
  <Characters>1737</Characters>
  <CharactersWithSpaces>2009</CharactersWithSpaces>
  <Paragraphs>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2020-06-23T07:29:00Z</dcterms:created>
  <dc:creator>Céline MEURIER</dc:creator>
  <dc:description/>
  <dc:language>fr-FR</dc:language>
  <cp:lastModifiedBy>Laure COSTE SARGUET</cp:lastModifiedBy>
  <cp:lastPrinted>2020-09-17T13:55:38Z</cp:lastPrinted>
  <dcterms:modified xsi:type="dcterms:W3CDTF">2020-08-25T08:02:00Z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